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B07" w:rsidRDefault="007E4B07" w:rsidP="007E4B07">
      <w:pPr>
        <w:widowControl w:val="0"/>
        <w:autoSpaceDE w:val="0"/>
        <w:autoSpaceDN w:val="0"/>
        <w:adjustRightInd w:val="0"/>
        <w:spacing w:line="300" w:lineRule="atLeast"/>
        <w:jc w:val="center"/>
        <w:rPr>
          <w:rFonts w:ascii="Tahoma" w:hAnsi="Tahoma" w:cs="Tahoma"/>
          <w:color w:val="262626"/>
          <w:sz w:val="36"/>
          <w:szCs w:val="36"/>
          <w:u w:color="262626"/>
        </w:rPr>
      </w:pPr>
      <w:r>
        <w:rPr>
          <w:rFonts w:ascii="Tahoma" w:hAnsi="Tahoma" w:cs="Tahoma"/>
          <w:b/>
          <w:bCs/>
          <w:color w:val="262626"/>
          <w:sz w:val="36"/>
          <w:szCs w:val="36"/>
          <w:u w:val="single" w:color="262626"/>
        </w:rPr>
        <w:t>Sweet Pea and Mint Soup</w:t>
      </w:r>
    </w:p>
    <w:p w:rsidR="007E4B07" w:rsidRDefault="007E4B07" w:rsidP="007E4B07">
      <w:pPr>
        <w:widowControl w:val="0"/>
        <w:autoSpaceDE w:val="0"/>
        <w:autoSpaceDN w:val="0"/>
        <w:adjustRightInd w:val="0"/>
        <w:spacing w:line="300" w:lineRule="atLeast"/>
        <w:rPr>
          <w:rFonts w:ascii="Tahoma" w:hAnsi="Tahoma" w:cs="Tahoma"/>
          <w:color w:val="262626"/>
          <w:sz w:val="22"/>
          <w:szCs w:val="22"/>
          <w:u w:color="262626"/>
        </w:rPr>
      </w:pPr>
    </w:p>
    <w:p w:rsidR="007E4B07" w:rsidRDefault="007E4B07" w:rsidP="007E4B07">
      <w:pPr>
        <w:widowControl w:val="0"/>
        <w:autoSpaceDE w:val="0"/>
        <w:autoSpaceDN w:val="0"/>
        <w:adjustRightInd w:val="0"/>
        <w:spacing w:line="300" w:lineRule="atLeast"/>
        <w:jc w:val="center"/>
        <w:rPr>
          <w:rFonts w:ascii="Tahoma" w:hAnsi="Tahoma" w:cs="Tahoma"/>
          <w:color w:val="262626"/>
          <w:sz w:val="22"/>
          <w:szCs w:val="22"/>
          <w:u w:color="262626"/>
        </w:rPr>
      </w:pPr>
      <w:r>
        <w:rPr>
          <w:rFonts w:ascii="Tahoma" w:hAnsi="Tahoma" w:cs="Tahoma"/>
          <w:color w:val="262626"/>
          <w:sz w:val="22"/>
          <w:szCs w:val="22"/>
          <w:u w:color="262626"/>
        </w:rPr>
        <w:t>Serves 4| Hands-On Time: 10m| Total Time: 20</w:t>
      </w:r>
    </w:p>
    <w:p w:rsidR="007E4B07" w:rsidRDefault="007E4B07" w:rsidP="007E4B07">
      <w:pPr>
        <w:widowControl w:val="0"/>
        <w:autoSpaceDE w:val="0"/>
        <w:autoSpaceDN w:val="0"/>
        <w:adjustRightInd w:val="0"/>
        <w:spacing w:line="300" w:lineRule="atLeast"/>
        <w:jc w:val="center"/>
        <w:rPr>
          <w:rFonts w:ascii="Tahoma" w:hAnsi="Tahoma" w:cs="Tahoma"/>
          <w:color w:val="262626"/>
          <w:sz w:val="22"/>
          <w:szCs w:val="22"/>
          <w:u w:color="262626"/>
        </w:rPr>
      </w:pPr>
    </w:p>
    <w:p w:rsidR="007E4B07" w:rsidRDefault="007E4B07" w:rsidP="007E4B07">
      <w:pPr>
        <w:widowControl w:val="0"/>
        <w:autoSpaceDE w:val="0"/>
        <w:autoSpaceDN w:val="0"/>
        <w:adjustRightInd w:val="0"/>
        <w:spacing w:line="300" w:lineRule="atLeast"/>
        <w:jc w:val="center"/>
        <w:rPr>
          <w:rFonts w:ascii="Tahoma" w:hAnsi="Tahoma" w:cs="Tahoma"/>
          <w:color w:val="262626"/>
          <w:sz w:val="22"/>
          <w:szCs w:val="22"/>
          <w:u w:color="262626"/>
        </w:rPr>
      </w:pPr>
    </w:p>
    <w:p w:rsidR="007E4B07" w:rsidRPr="007E4B07" w:rsidRDefault="007E4B07" w:rsidP="007E4B07">
      <w:pPr>
        <w:widowControl w:val="0"/>
        <w:autoSpaceDE w:val="0"/>
        <w:autoSpaceDN w:val="0"/>
        <w:adjustRightInd w:val="0"/>
        <w:spacing w:line="300" w:lineRule="atLeast"/>
        <w:rPr>
          <w:rFonts w:asciiTheme="majorHAnsi" w:hAnsiTheme="majorHAnsi" w:cs="Georgia"/>
          <w:color w:val="535353"/>
          <w:sz w:val="32"/>
          <w:szCs w:val="32"/>
          <w:u w:color="262626"/>
        </w:rPr>
      </w:pPr>
      <w:r w:rsidRPr="007E4B07">
        <w:rPr>
          <w:rFonts w:asciiTheme="majorHAnsi" w:hAnsiTheme="majorHAnsi" w:cs="Georgia"/>
          <w:color w:val="535353"/>
          <w:sz w:val="32"/>
          <w:szCs w:val="32"/>
          <w:u w:color="262626"/>
        </w:rPr>
        <w:t>Ingredients</w:t>
      </w:r>
    </w:p>
    <w:p w:rsidR="007E4B07" w:rsidRPr="007E4B07" w:rsidRDefault="007E4B07" w:rsidP="007E4B07">
      <w:pPr>
        <w:widowControl w:val="0"/>
        <w:autoSpaceDE w:val="0"/>
        <w:autoSpaceDN w:val="0"/>
        <w:adjustRightInd w:val="0"/>
        <w:spacing w:line="300" w:lineRule="atLeast"/>
        <w:jc w:val="center"/>
        <w:rPr>
          <w:rFonts w:asciiTheme="majorHAnsi" w:hAnsiTheme="majorHAnsi" w:cs="Georgia"/>
          <w:color w:val="535353"/>
          <w:sz w:val="32"/>
          <w:szCs w:val="32"/>
          <w:u w:color="262626"/>
        </w:rPr>
      </w:pPr>
    </w:p>
    <w:p w:rsidR="007E4B07" w:rsidRPr="007E4B07" w:rsidRDefault="007E4B07" w:rsidP="007E4B07">
      <w:pPr>
        <w:widowControl w:val="0"/>
        <w:autoSpaceDE w:val="0"/>
        <w:autoSpaceDN w:val="0"/>
        <w:adjustRightInd w:val="0"/>
        <w:spacing w:line="300" w:lineRule="atLeast"/>
        <w:jc w:val="center"/>
        <w:rPr>
          <w:rFonts w:asciiTheme="majorHAnsi" w:hAnsiTheme="majorHAnsi" w:cs="Verdana"/>
          <w:u w:color="262626"/>
        </w:rPr>
      </w:pPr>
    </w:p>
    <w:p w:rsidR="007E4B07" w:rsidRPr="007E4B07" w:rsidRDefault="007E4B07" w:rsidP="007E4B0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00" w:lineRule="atLeast"/>
        <w:ind w:hanging="720"/>
        <w:rPr>
          <w:rFonts w:asciiTheme="majorHAnsi" w:hAnsiTheme="majorHAnsi" w:cs="Tahoma"/>
          <w:color w:val="262626"/>
          <w:u w:color="262626"/>
        </w:rPr>
      </w:pPr>
      <w:r w:rsidRPr="007E4B07">
        <w:rPr>
          <w:rFonts w:asciiTheme="majorHAnsi" w:hAnsiTheme="majorHAnsi" w:cs="Tahoma"/>
          <w:color w:val="262626"/>
          <w:u w:color="262626"/>
        </w:rPr>
        <w:tab/>
      </w:r>
      <w:r w:rsidRPr="007E4B07">
        <w:rPr>
          <w:rFonts w:asciiTheme="majorHAnsi" w:hAnsiTheme="majorHAnsi" w:cs="Tahoma"/>
          <w:color w:val="262626"/>
          <w:u w:color="262626"/>
        </w:rPr>
        <w:tab/>
        <w:t>2 tablespoons unsalted butter</w:t>
      </w:r>
    </w:p>
    <w:p w:rsidR="007E4B07" w:rsidRPr="007E4B07" w:rsidRDefault="007E4B07" w:rsidP="007E4B0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00" w:lineRule="atLeast"/>
        <w:ind w:hanging="720"/>
        <w:rPr>
          <w:rFonts w:asciiTheme="majorHAnsi" w:hAnsiTheme="majorHAnsi" w:cs="Tahoma"/>
          <w:color w:val="262626"/>
          <w:u w:color="262626"/>
        </w:rPr>
      </w:pPr>
      <w:r w:rsidRPr="007E4B07">
        <w:rPr>
          <w:rFonts w:asciiTheme="majorHAnsi" w:hAnsiTheme="majorHAnsi" w:cs="Tahoma"/>
          <w:color w:val="262626"/>
          <w:u w:color="262626"/>
        </w:rPr>
        <w:tab/>
      </w:r>
      <w:r w:rsidRPr="007E4B07">
        <w:rPr>
          <w:rFonts w:asciiTheme="majorHAnsi" w:hAnsiTheme="majorHAnsi" w:cs="Tahoma"/>
          <w:color w:val="262626"/>
          <w:u w:color="262626"/>
        </w:rPr>
        <w:tab/>
        <w:t>1 </w:t>
      </w:r>
      <w:hyperlink r:id="rId6" w:history="1">
        <w:r w:rsidRPr="007E4B07">
          <w:rPr>
            <w:rFonts w:asciiTheme="majorHAnsi" w:hAnsiTheme="majorHAnsi" w:cs="Tahoma"/>
            <w:color w:val="2C8CD0"/>
            <w:u w:color="262626"/>
          </w:rPr>
          <w:t>onion, chopped</w:t>
        </w:r>
      </w:hyperlink>
    </w:p>
    <w:p w:rsidR="007E4B07" w:rsidRPr="007E4B07" w:rsidRDefault="007E4B07" w:rsidP="007E4B0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00" w:lineRule="atLeast"/>
        <w:ind w:hanging="720"/>
        <w:rPr>
          <w:rFonts w:asciiTheme="majorHAnsi" w:hAnsiTheme="majorHAnsi" w:cs="Tahoma"/>
          <w:color w:val="262626"/>
          <w:u w:color="262626"/>
        </w:rPr>
      </w:pPr>
      <w:r w:rsidRPr="007E4B07">
        <w:rPr>
          <w:rFonts w:asciiTheme="majorHAnsi" w:hAnsiTheme="majorHAnsi" w:cs="Tahoma"/>
          <w:color w:val="262626"/>
          <w:u w:color="262626"/>
        </w:rPr>
        <w:tab/>
      </w:r>
      <w:r w:rsidRPr="007E4B07">
        <w:rPr>
          <w:rFonts w:asciiTheme="majorHAnsi" w:hAnsiTheme="majorHAnsi" w:cs="Tahoma"/>
          <w:color w:val="262626"/>
          <w:u w:color="262626"/>
        </w:rPr>
        <w:tab/>
        <w:t>2 cups low-sodium chicken or vegetable broth</w:t>
      </w:r>
    </w:p>
    <w:p w:rsidR="007E4B07" w:rsidRPr="007E4B07" w:rsidRDefault="007E4B07" w:rsidP="007E4B0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00" w:lineRule="atLeast"/>
        <w:ind w:hanging="720"/>
        <w:rPr>
          <w:rFonts w:asciiTheme="majorHAnsi" w:hAnsiTheme="majorHAnsi" w:cs="Tahoma"/>
          <w:color w:val="262626"/>
          <w:u w:color="262626"/>
        </w:rPr>
      </w:pPr>
      <w:r w:rsidRPr="007E4B07">
        <w:rPr>
          <w:rFonts w:asciiTheme="majorHAnsi" w:hAnsiTheme="majorHAnsi" w:cs="Tahoma"/>
          <w:color w:val="262626"/>
          <w:u w:color="262626"/>
        </w:rPr>
        <w:tab/>
      </w:r>
      <w:r w:rsidRPr="007E4B07">
        <w:rPr>
          <w:rFonts w:asciiTheme="majorHAnsi" w:hAnsiTheme="majorHAnsi" w:cs="Tahoma"/>
          <w:color w:val="262626"/>
          <w:u w:color="262626"/>
        </w:rPr>
        <w:tab/>
        <w:t>1 pound </w:t>
      </w:r>
      <w:hyperlink r:id="rId7" w:history="1">
        <w:r w:rsidRPr="007E4B07">
          <w:rPr>
            <w:rFonts w:asciiTheme="majorHAnsi" w:hAnsiTheme="majorHAnsi" w:cs="Tahoma"/>
            <w:color w:val="2C8CD0"/>
            <w:u w:color="262626"/>
          </w:rPr>
          <w:t>package frozen peas</w:t>
        </w:r>
      </w:hyperlink>
    </w:p>
    <w:p w:rsidR="007E4B07" w:rsidRPr="007E4B07" w:rsidRDefault="007E4B07" w:rsidP="007E4B0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00" w:lineRule="atLeast"/>
        <w:ind w:hanging="720"/>
        <w:rPr>
          <w:rFonts w:asciiTheme="majorHAnsi" w:hAnsiTheme="majorHAnsi" w:cs="Tahoma"/>
          <w:color w:val="262626"/>
          <w:u w:color="262626"/>
        </w:rPr>
      </w:pPr>
      <w:r w:rsidRPr="007E4B07">
        <w:rPr>
          <w:rFonts w:asciiTheme="majorHAnsi" w:hAnsiTheme="majorHAnsi" w:cs="Tahoma"/>
          <w:color w:val="262626"/>
          <w:u w:color="262626"/>
        </w:rPr>
        <w:tab/>
      </w:r>
      <w:r w:rsidRPr="007E4B07">
        <w:rPr>
          <w:rFonts w:asciiTheme="majorHAnsi" w:hAnsiTheme="majorHAnsi" w:cs="Tahoma"/>
          <w:color w:val="262626"/>
          <w:u w:color="262626"/>
        </w:rPr>
        <w:tab/>
        <w:t>3/4 cup </w:t>
      </w:r>
      <w:hyperlink r:id="rId8" w:history="1">
        <w:r w:rsidRPr="007E4B07">
          <w:rPr>
            <w:rFonts w:asciiTheme="majorHAnsi" w:hAnsiTheme="majorHAnsi" w:cs="Tahoma"/>
            <w:color w:val="2C8CD0"/>
            <w:u w:color="262626"/>
          </w:rPr>
          <w:t>loosely packed fresh mint leaves</w:t>
        </w:r>
      </w:hyperlink>
    </w:p>
    <w:p w:rsidR="007E4B07" w:rsidRPr="007E4B07" w:rsidRDefault="007E4B07" w:rsidP="007E4B0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00" w:lineRule="atLeast"/>
        <w:ind w:hanging="720"/>
        <w:rPr>
          <w:rFonts w:asciiTheme="majorHAnsi" w:hAnsiTheme="majorHAnsi" w:cs="Tahoma"/>
          <w:color w:val="262626"/>
          <w:u w:color="262626"/>
        </w:rPr>
      </w:pPr>
      <w:r w:rsidRPr="007E4B07">
        <w:rPr>
          <w:rFonts w:asciiTheme="majorHAnsi" w:hAnsiTheme="majorHAnsi" w:cs="Tahoma"/>
          <w:color w:val="262626"/>
          <w:u w:color="262626"/>
        </w:rPr>
        <w:tab/>
      </w:r>
      <w:r w:rsidRPr="007E4B07">
        <w:rPr>
          <w:rFonts w:asciiTheme="majorHAnsi" w:hAnsiTheme="majorHAnsi" w:cs="Tahoma"/>
          <w:color w:val="262626"/>
          <w:u w:color="262626"/>
        </w:rPr>
        <w:tab/>
      </w:r>
      <w:proofErr w:type="gramStart"/>
      <w:r w:rsidRPr="007E4B07">
        <w:rPr>
          <w:rFonts w:asciiTheme="majorHAnsi" w:hAnsiTheme="majorHAnsi" w:cs="Tahoma"/>
          <w:color w:val="262626"/>
          <w:u w:color="262626"/>
        </w:rPr>
        <w:t>kosher</w:t>
      </w:r>
      <w:proofErr w:type="gramEnd"/>
      <w:r w:rsidRPr="007E4B07">
        <w:rPr>
          <w:rFonts w:asciiTheme="majorHAnsi" w:hAnsiTheme="majorHAnsi" w:cs="Tahoma"/>
          <w:color w:val="262626"/>
          <w:u w:color="262626"/>
        </w:rPr>
        <w:t xml:space="preserve"> salt</w:t>
      </w:r>
    </w:p>
    <w:p w:rsidR="007E4B07" w:rsidRPr="007E4B07" w:rsidRDefault="007E4B07" w:rsidP="007E4B07">
      <w:pPr>
        <w:widowControl w:val="0"/>
        <w:autoSpaceDE w:val="0"/>
        <w:autoSpaceDN w:val="0"/>
        <w:adjustRightInd w:val="0"/>
        <w:spacing w:after="320"/>
        <w:rPr>
          <w:rFonts w:asciiTheme="majorHAnsi" w:hAnsiTheme="majorHAnsi" w:cs="Georgia"/>
          <w:color w:val="535353"/>
          <w:sz w:val="32"/>
          <w:szCs w:val="32"/>
          <w:u w:color="262626"/>
        </w:rPr>
      </w:pPr>
    </w:p>
    <w:p w:rsidR="007E4B07" w:rsidRPr="007E4B07" w:rsidRDefault="007E4B07" w:rsidP="007E4B07">
      <w:pPr>
        <w:widowControl w:val="0"/>
        <w:autoSpaceDE w:val="0"/>
        <w:autoSpaceDN w:val="0"/>
        <w:adjustRightInd w:val="0"/>
        <w:spacing w:after="320"/>
        <w:rPr>
          <w:rFonts w:asciiTheme="majorHAnsi" w:hAnsiTheme="majorHAnsi" w:cs="Georgia"/>
          <w:color w:val="535353"/>
          <w:sz w:val="32"/>
          <w:szCs w:val="32"/>
          <w:u w:color="262626"/>
        </w:rPr>
      </w:pPr>
      <w:r w:rsidRPr="007E4B07">
        <w:rPr>
          <w:rFonts w:asciiTheme="majorHAnsi" w:hAnsiTheme="majorHAnsi" w:cs="Georgia"/>
          <w:color w:val="535353"/>
          <w:sz w:val="32"/>
          <w:szCs w:val="32"/>
          <w:u w:color="262626"/>
        </w:rPr>
        <w:t>Directions</w:t>
      </w:r>
      <w:bookmarkStart w:id="0" w:name="_GoBack"/>
      <w:bookmarkEnd w:id="0"/>
    </w:p>
    <w:p w:rsidR="007E4B07" w:rsidRPr="007E4B07" w:rsidRDefault="007E4B07" w:rsidP="007E4B0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00" w:lineRule="atLeast"/>
        <w:ind w:hanging="720"/>
        <w:rPr>
          <w:rFonts w:asciiTheme="majorHAnsi" w:hAnsiTheme="majorHAnsi" w:cs="Tahoma"/>
          <w:color w:val="262626"/>
          <w:u w:color="262626"/>
        </w:rPr>
      </w:pPr>
      <w:r w:rsidRPr="007E4B07">
        <w:rPr>
          <w:rFonts w:asciiTheme="majorHAnsi" w:hAnsiTheme="majorHAnsi" w:cs="Tahoma"/>
          <w:color w:val="262626"/>
          <w:u w:color="262626"/>
        </w:rPr>
        <w:t>Melt the butter in a medium saucepan over medium heat. </w:t>
      </w:r>
    </w:p>
    <w:p w:rsidR="007E4B07" w:rsidRPr="007E4B07" w:rsidRDefault="007E4B07" w:rsidP="007E4B0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00" w:lineRule="atLeast"/>
        <w:ind w:hanging="720"/>
        <w:rPr>
          <w:rFonts w:asciiTheme="majorHAnsi" w:hAnsiTheme="majorHAnsi" w:cs="Tahoma"/>
          <w:color w:val="262626"/>
          <w:u w:color="262626"/>
        </w:rPr>
      </w:pPr>
      <w:r w:rsidRPr="007E4B07">
        <w:rPr>
          <w:rFonts w:asciiTheme="majorHAnsi" w:hAnsiTheme="majorHAnsi" w:cs="Tahoma"/>
          <w:color w:val="262626"/>
          <w:u w:color="262626"/>
        </w:rPr>
        <w:t>Add the onion and 3</w:t>
      </w:r>
      <w:proofErr w:type="gramStart"/>
      <w:r w:rsidRPr="007E4B07">
        <w:rPr>
          <w:rFonts w:asciiTheme="majorHAnsi" w:hAnsiTheme="majorHAnsi" w:cs="Tahoma"/>
          <w:color w:val="262626"/>
          <w:u w:color="262626"/>
        </w:rPr>
        <w:t>/4 teaspoon</w:t>
      </w:r>
      <w:proofErr w:type="gramEnd"/>
      <w:r w:rsidRPr="007E4B07">
        <w:rPr>
          <w:rFonts w:asciiTheme="majorHAnsi" w:hAnsiTheme="majorHAnsi" w:cs="Tahoma"/>
          <w:color w:val="262626"/>
          <w:u w:color="262626"/>
        </w:rPr>
        <w:t xml:space="preserve"> salt and cook, stirring often, until tender, 6 to 8 minutes.</w:t>
      </w:r>
    </w:p>
    <w:p w:rsidR="007E4B07" w:rsidRPr="007E4B07" w:rsidRDefault="007E4B07" w:rsidP="007E4B0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00" w:lineRule="atLeast"/>
        <w:ind w:hanging="720"/>
        <w:rPr>
          <w:rFonts w:asciiTheme="majorHAnsi" w:hAnsiTheme="majorHAnsi" w:cs="Tahoma"/>
          <w:color w:val="262626"/>
          <w:u w:color="262626"/>
        </w:rPr>
      </w:pPr>
      <w:r w:rsidRPr="007E4B07">
        <w:rPr>
          <w:rFonts w:asciiTheme="majorHAnsi" w:hAnsiTheme="majorHAnsi" w:cs="Tahoma"/>
          <w:color w:val="262626"/>
          <w:u w:color="262626"/>
        </w:rPr>
        <w:t>Add the broth and bring to a boil.</w:t>
      </w:r>
    </w:p>
    <w:p w:rsidR="007E4B07" w:rsidRPr="007E4B07" w:rsidRDefault="007E4B07" w:rsidP="007E4B0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00" w:lineRule="atLeast"/>
        <w:ind w:hanging="720"/>
        <w:rPr>
          <w:rFonts w:asciiTheme="majorHAnsi" w:hAnsiTheme="majorHAnsi" w:cs="Tahoma"/>
          <w:color w:val="262626"/>
          <w:u w:color="262626"/>
        </w:rPr>
      </w:pPr>
      <w:r w:rsidRPr="007E4B07">
        <w:rPr>
          <w:rFonts w:asciiTheme="majorHAnsi" w:hAnsiTheme="majorHAnsi" w:cs="Tahoma"/>
          <w:color w:val="262626"/>
          <w:u w:color="262626"/>
        </w:rPr>
        <w:t>Add the peas and mint to the hot broth mixture for 3 minutes. </w:t>
      </w:r>
    </w:p>
    <w:p w:rsidR="007E4B07" w:rsidRPr="007E4B07" w:rsidRDefault="007E4B07" w:rsidP="007E4B0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00" w:lineRule="atLeast"/>
        <w:ind w:hanging="720"/>
        <w:rPr>
          <w:rFonts w:asciiTheme="majorHAnsi" w:hAnsiTheme="majorHAnsi" w:cs="Tahoma"/>
          <w:color w:val="262626"/>
          <w:u w:color="262626"/>
        </w:rPr>
      </w:pPr>
      <w:r w:rsidRPr="007E4B07">
        <w:rPr>
          <w:rFonts w:asciiTheme="majorHAnsi" w:hAnsiTheme="majorHAnsi" w:cs="Tahoma"/>
          <w:color w:val="262626"/>
          <w:u w:color="262626"/>
        </w:rPr>
        <w:t>Put broth with peas and mint into blender (Because hot liquids expand when blended, hold the lid firmly in place with a kitchen towel before blending.) Blend until smooth. </w:t>
      </w:r>
    </w:p>
    <w:p w:rsidR="00C8559C" w:rsidRPr="007E4B07" w:rsidRDefault="007E4B07" w:rsidP="007E4B07">
      <w:pPr>
        <w:rPr>
          <w:rFonts w:asciiTheme="majorHAnsi" w:hAnsiTheme="majorHAnsi"/>
        </w:rPr>
      </w:pPr>
      <w:r w:rsidRPr="007E4B07">
        <w:rPr>
          <w:rFonts w:asciiTheme="majorHAnsi" w:hAnsiTheme="majorHAnsi" w:cs="Tahoma"/>
          <w:color w:val="262626"/>
          <w:u w:color="262626"/>
        </w:rPr>
        <w:t>Return to saucepan to heat through, if necessary.</w:t>
      </w:r>
    </w:p>
    <w:sectPr w:rsidR="00C8559C" w:rsidRPr="007E4B07" w:rsidSect="009368E0">
      <w:pgSz w:w="12240" w:h="15840"/>
      <w:pgMar w:top="1714" w:right="1080" w:bottom="1354" w:left="1166" w:header="446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B07"/>
    <w:rsid w:val="007E4B07"/>
    <w:rsid w:val="009368E0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realsimple.com/food-recipes/ingredients-guide/onions-00000000039337/index.html" TargetMode="External"/><Relationship Id="rId7" Type="http://schemas.openxmlformats.org/officeDocument/2006/relationships/hyperlink" Target="http://www.realsimple.com/food-recipes/ingredients-guide/peas-00000000039347/index.html" TargetMode="External"/><Relationship Id="rId8" Type="http://schemas.openxmlformats.org/officeDocument/2006/relationships/hyperlink" Target="http://www.realsimple.com/food-recipes/ingredients-guide/mint-00000000039328/index.html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905</Characters>
  <Application>Microsoft Macintosh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2013-11-11T02:37:00Z</dcterms:created>
  <dcterms:modified xsi:type="dcterms:W3CDTF">2013-11-11T02:38:00Z</dcterms:modified>
</cp:coreProperties>
</file>